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5DF74C6D" w14:textId="77777777" w:rsidR="004517A2" w:rsidRPr="004517A2" w:rsidRDefault="004517A2" w:rsidP="004517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4517A2">
        <w:rPr>
          <w:rFonts w:ascii="Times New Roman" w:hAnsi="Times New Roman"/>
          <w:color w:val="111111"/>
          <w:sz w:val="24"/>
          <w:szCs w:val="24"/>
        </w:rPr>
        <w:t>В соответствии со статьей 39.42 Земельного кодекса Российской Федерации Управление по имущественной и земельной политике Карталинского муниципального округа Челябинской области информирует о возможном установлении публичного сервитута ПАО «Газпром», сроком на 49 лет.</w:t>
      </w:r>
    </w:p>
    <w:p w14:paraId="615AD25A" w14:textId="7E81B590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C56B4C" w:rsidRPr="00C56B4C">
        <w:rPr>
          <w:rFonts w:ascii="Times New Roman" w:hAnsi="Times New Roman"/>
          <w:color w:val="111111"/>
          <w:sz w:val="24"/>
          <w:szCs w:val="24"/>
        </w:rPr>
        <w:t>эксплуатаци</w:t>
      </w:r>
      <w:r w:rsidR="00C56B4C">
        <w:rPr>
          <w:rFonts w:ascii="Times New Roman" w:hAnsi="Times New Roman"/>
          <w:color w:val="111111"/>
          <w:sz w:val="24"/>
          <w:szCs w:val="24"/>
        </w:rPr>
        <w:t>я</w:t>
      </w:r>
      <w:r w:rsidR="00C56B4C" w:rsidRPr="00C56B4C">
        <w:rPr>
          <w:rFonts w:ascii="Times New Roman" w:hAnsi="Times New Roman"/>
          <w:color w:val="111111"/>
          <w:sz w:val="24"/>
          <w:szCs w:val="24"/>
        </w:rPr>
        <w:t xml:space="preserve"> линейного объекта электроснабжения «Кабельная линия электроснабжения ПИРГ </w:t>
      </w:r>
      <w:proofErr w:type="spellStart"/>
      <w:r w:rsidR="00C56B4C" w:rsidRPr="00C56B4C">
        <w:rPr>
          <w:rFonts w:ascii="Times New Roman" w:hAnsi="Times New Roman"/>
          <w:color w:val="111111"/>
          <w:sz w:val="24"/>
          <w:szCs w:val="24"/>
        </w:rPr>
        <w:t>Лисаковск</w:t>
      </w:r>
      <w:proofErr w:type="spellEnd"/>
      <w:r w:rsidR="00C56B4C" w:rsidRPr="00C56B4C">
        <w:rPr>
          <w:rFonts w:ascii="Times New Roman" w:hAnsi="Times New Roman"/>
          <w:color w:val="111111"/>
          <w:sz w:val="24"/>
          <w:szCs w:val="24"/>
        </w:rPr>
        <w:t>-Рудный-Кустанай»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4D2B8CD0" w14:textId="339BC725" w:rsidR="006865DF" w:rsidRDefault="006865DF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Местоположение земельных участков, в отношении которых испрашивается публичный сервитут:</w:t>
      </w:r>
    </w:p>
    <w:p w14:paraId="5FC16BAC" w14:textId="77777777" w:rsidR="00C56B4C" w:rsidRPr="00C56B4C" w:rsidRDefault="00C56B4C" w:rsidP="00C56B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219283638"/>
      <w:bookmarkStart w:id="1" w:name="_Hlk181706325"/>
      <w:r w:rsidRPr="00C56B4C">
        <w:rPr>
          <w:rFonts w:ascii="Times New Roman" w:hAnsi="Times New Roman"/>
          <w:sz w:val="24"/>
          <w:szCs w:val="24"/>
        </w:rPr>
        <w:t>74:08:5801022</w:t>
      </w:r>
      <w:bookmarkEnd w:id="0"/>
      <w:r w:rsidRPr="00C56B4C">
        <w:rPr>
          <w:rFonts w:ascii="Times New Roman" w:hAnsi="Times New Roman"/>
          <w:sz w:val="24"/>
          <w:szCs w:val="24"/>
        </w:rPr>
        <w:t xml:space="preserve">:258 (Единое землепользование), расположенного по адресу: Российская Федерация, Челябинская область, Карталинский район, </w:t>
      </w:r>
      <w:proofErr w:type="spellStart"/>
      <w:r w:rsidRPr="00C56B4C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Pr="00C56B4C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участок, 3; </w:t>
      </w:r>
    </w:p>
    <w:p w14:paraId="00D40830" w14:textId="2FB7EE51" w:rsidR="00C56B4C" w:rsidRPr="00C56B4C" w:rsidRDefault="00C56B4C" w:rsidP="005C0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B4C">
        <w:rPr>
          <w:rFonts w:ascii="Times New Roman" w:hAnsi="Times New Roman"/>
          <w:sz w:val="24"/>
          <w:szCs w:val="24"/>
        </w:rPr>
        <w:t xml:space="preserve">74:08:5801022:259, расположенного по адресу: Российская Федерация, Челябинская область, Карталинский район, </w:t>
      </w:r>
      <w:proofErr w:type="spellStart"/>
      <w:r w:rsidRPr="00C56B4C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Pr="00C56B4C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участок, 3;</w:t>
      </w:r>
    </w:p>
    <w:p w14:paraId="448A8D5D" w14:textId="1C02806A" w:rsidR="004517A2" w:rsidRPr="004517A2" w:rsidRDefault="00C56B4C" w:rsidP="00C56B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B4C">
        <w:rPr>
          <w:rFonts w:ascii="Times New Roman" w:hAnsi="Times New Roman"/>
          <w:sz w:val="24"/>
          <w:szCs w:val="24"/>
        </w:rPr>
        <w:t xml:space="preserve">74:08:5801022:261, расположенного по адресу: Российская Федерация, Челябинская область, Карталинский район, </w:t>
      </w:r>
      <w:proofErr w:type="spellStart"/>
      <w:r w:rsidRPr="00C56B4C">
        <w:rPr>
          <w:rFonts w:ascii="Times New Roman" w:hAnsi="Times New Roman"/>
          <w:sz w:val="24"/>
          <w:szCs w:val="24"/>
        </w:rPr>
        <w:t>Сухореченское</w:t>
      </w:r>
      <w:proofErr w:type="spellEnd"/>
      <w:r w:rsidRPr="00C56B4C">
        <w:rPr>
          <w:rFonts w:ascii="Times New Roman" w:hAnsi="Times New Roman"/>
          <w:sz w:val="24"/>
          <w:szCs w:val="24"/>
        </w:rPr>
        <w:t xml:space="preserve"> сельское поселение, поселок Сенной, улица Компрессорная, земельный участок, 3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917EF" w14:textId="77777777" w:rsidR="0057543B" w:rsidRPr="0057543B" w:rsidRDefault="004517A2" w:rsidP="0057543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7543B">
        <w:rPr>
          <w:rFonts w:ascii="Times New Roman" w:hAnsi="Times New Roman"/>
          <w:bCs/>
          <w:sz w:val="24"/>
          <w:szCs w:val="24"/>
        </w:rPr>
        <w:t xml:space="preserve">кадастровый квартал </w:t>
      </w:r>
      <w:r w:rsidR="00C56B4C" w:rsidRPr="0057543B">
        <w:rPr>
          <w:rFonts w:ascii="Times New Roman" w:hAnsi="Times New Roman"/>
          <w:bCs/>
          <w:sz w:val="24"/>
          <w:szCs w:val="24"/>
        </w:rPr>
        <w:t>74:08:5801022</w:t>
      </w:r>
      <w:r w:rsidR="0057543B" w:rsidRPr="0057543B">
        <w:rPr>
          <w:rFonts w:ascii="Times New Roman" w:hAnsi="Times New Roman"/>
          <w:bCs/>
          <w:sz w:val="24"/>
          <w:szCs w:val="24"/>
        </w:rPr>
        <w:t xml:space="preserve">, </w:t>
      </w:r>
      <w:r w:rsidR="0057543B" w:rsidRPr="0057543B">
        <w:rPr>
          <w:rFonts w:ascii="Times New Roman" w:hAnsi="Times New Roman"/>
          <w:bCs/>
          <w:sz w:val="24"/>
          <w:szCs w:val="24"/>
        </w:rPr>
        <w:t xml:space="preserve">Российская Федерация, Челябинская </w:t>
      </w:r>
      <w:bookmarkStart w:id="2" w:name="_GoBack"/>
      <w:r w:rsidR="0057543B" w:rsidRPr="0057543B">
        <w:rPr>
          <w:rFonts w:ascii="Times New Roman" w:hAnsi="Times New Roman"/>
          <w:bCs/>
          <w:sz w:val="24"/>
          <w:szCs w:val="24"/>
        </w:rPr>
        <w:t>область, Карталинский район.</w:t>
      </w:r>
    </w:p>
    <w:bookmarkEnd w:id="1"/>
    <w:p w14:paraId="1AB50FAA" w14:textId="39EA219D" w:rsidR="004517A2" w:rsidRPr="00C91F65" w:rsidRDefault="004517A2" w:rsidP="0057543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0B7B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</w:t>
      </w:r>
      <w:r w:rsidRPr="00C91F65">
        <w:rPr>
          <w:rFonts w:ascii="Times New Roman" w:hAnsi="Times New Roman"/>
          <w:bCs/>
          <w:sz w:val="24"/>
          <w:szCs w:val="24"/>
        </w:rPr>
        <w:t xml:space="preserve"> </w:t>
      </w:r>
      <w:bookmarkEnd w:id="2"/>
      <w:r w:rsidRPr="00C91F65">
        <w:rPr>
          <w:rFonts w:ascii="Times New Roman" w:hAnsi="Times New Roman"/>
          <w:bCs/>
          <w:sz w:val="24"/>
          <w:szCs w:val="24"/>
        </w:rPr>
        <w:t xml:space="preserve">установлении публичного сервитута и прилагаемым к нему описанием местоположения границ публичного сервитута, а также в </w:t>
      </w:r>
      <w:r>
        <w:rPr>
          <w:rFonts w:ascii="Times New Roman" w:hAnsi="Times New Roman"/>
          <w:bCs/>
          <w:sz w:val="24"/>
          <w:szCs w:val="24"/>
        </w:rPr>
        <w:t>30-дневный</w:t>
      </w:r>
      <w:r w:rsidRPr="00C91F65">
        <w:rPr>
          <w:rFonts w:ascii="Times New Roman" w:hAnsi="Times New Roman"/>
          <w:bCs/>
          <w:sz w:val="24"/>
          <w:szCs w:val="24"/>
        </w:rPr>
        <w:t xml:space="preserve"> срок со дня опубликования сообщения, подать заявления об учете прав на указанный земельный участок с приложением копий документов, подтверждающих эти права (обременения прав) по адресу: </w:t>
      </w:r>
      <w:r w:rsidRPr="00C91F65">
        <w:rPr>
          <w:rFonts w:ascii="Times New Roman" w:hAnsi="Times New Roman"/>
          <w:sz w:val="24"/>
          <w:szCs w:val="24"/>
        </w:rPr>
        <w:t xml:space="preserve">Челябинская область, г. Карталы, ул. Калмыкова, 6, кабинет, 23, (Управление по имущественной и земельной политике Карталинского муниципального </w:t>
      </w:r>
      <w:r>
        <w:rPr>
          <w:rFonts w:ascii="Times New Roman" w:hAnsi="Times New Roman"/>
          <w:sz w:val="24"/>
          <w:szCs w:val="24"/>
        </w:rPr>
        <w:t>округа Челябинской области</w:t>
      </w:r>
      <w:r w:rsidRPr="00C91F65">
        <w:rPr>
          <w:rFonts w:ascii="Times New Roman" w:hAnsi="Times New Roman"/>
          <w:sz w:val="24"/>
          <w:szCs w:val="24"/>
        </w:rPr>
        <w:t xml:space="preserve">), тел. 8(35133) </w:t>
      </w:r>
      <w:r>
        <w:rPr>
          <w:rFonts w:ascii="Times New Roman" w:hAnsi="Times New Roman"/>
          <w:sz w:val="24"/>
          <w:szCs w:val="24"/>
        </w:rPr>
        <w:t>5</w:t>
      </w:r>
      <w:r w:rsidRPr="00C91F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50</w:t>
      </w:r>
      <w:r w:rsidRPr="00C91F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</w:t>
      </w:r>
      <w:r w:rsidRPr="00C91F65">
        <w:rPr>
          <w:rFonts w:ascii="Times New Roman" w:hAnsi="Times New Roman"/>
          <w:sz w:val="24"/>
          <w:szCs w:val="24"/>
        </w:rPr>
        <w:t>6, (график работы пн.-чт. с 8-00 ч до 17-00 ч, обеденный перерыв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1F65">
        <w:rPr>
          <w:rFonts w:ascii="Times New Roman" w:hAnsi="Times New Roman"/>
          <w:sz w:val="24"/>
          <w:szCs w:val="24"/>
        </w:rPr>
        <w:t>12-00 ч. до 13-00 ч.). В выходные (суббота, воскресенье) и праздничные дни заявления не принимаются.</w:t>
      </w:r>
    </w:p>
    <w:p w14:paraId="2F26BF41" w14:textId="77777777" w:rsidR="004517A2" w:rsidRPr="003F2547" w:rsidRDefault="004517A2" w:rsidP="004517A2">
      <w:pPr>
        <w:pStyle w:val="a3"/>
        <w:spacing w:before="0" w:beforeAutospacing="0" w:after="0" w:afterAutospacing="0"/>
        <w:ind w:firstLine="709"/>
        <w:jc w:val="both"/>
      </w:pPr>
      <w:r w:rsidRPr="003F2547">
        <w:rPr>
          <w:color w:val="111111"/>
        </w:rPr>
        <w:t>Информация о поступившем ходатайстве об установлении публичного сервитута размещена на официальн</w:t>
      </w:r>
      <w:r>
        <w:rPr>
          <w:color w:val="111111"/>
        </w:rPr>
        <w:t>ом</w:t>
      </w:r>
      <w:r w:rsidRPr="003F2547">
        <w:rPr>
          <w:color w:val="111111"/>
        </w:rPr>
        <w:t xml:space="preserve"> сайт</w:t>
      </w:r>
      <w:r>
        <w:rPr>
          <w:color w:val="111111"/>
        </w:rPr>
        <w:t>е</w:t>
      </w:r>
      <w:r w:rsidRPr="003F2547">
        <w:rPr>
          <w:color w:val="111111"/>
        </w:rPr>
        <w:t xml:space="preserve">: </w:t>
      </w:r>
      <w:r w:rsidRPr="003F2547">
        <w:t xml:space="preserve"> </w:t>
      </w:r>
    </w:p>
    <w:p w14:paraId="7C83F9ED" w14:textId="77777777" w:rsidR="004517A2" w:rsidRPr="003F2547" w:rsidRDefault="004517A2" w:rsidP="004517A2">
      <w:pPr>
        <w:pStyle w:val="a3"/>
        <w:spacing w:before="0" w:beforeAutospacing="0" w:after="0" w:afterAutospacing="0"/>
        <w:ind w:firstLine="709"/>
        <w:jc w:val="both"/>
        <w:rPr>
          <w:color w:val="262626"/>
          <w:shd w:val="clear" w:color="auto" w:fill="FFFFFF"/>
        </w:rPr>
      </w:pPr>
      <w:r w:rsidRPr="003F2547">
        <w:t xml:space="preserve">- Администрация Карталинского муниципального </w:t>
      </w:r>
      <w:r>
        <w:t>округа</w:t>
      </w:r>
      <w:r w:rsidRPr="003F2547">
        <w:t xml:space="preserve"> Челябинской области: </w:t>
      </w:r>
      <w:hyperlink r:id="rId5" w:history="1">
        <w:r w:rsidRPr="003F2547">
          <w:rPr>
            <w:rStyle w:val="a4"/>
            <w:color w:val="000000"/>
            <w:shd w:val="clear" w:color="auto" w:fill="FFFFFF"/>
          </w:rPr>
          <w:t>http://www.kartalyraion.ru/</w:t>
        </w:r>
      </w:hyperlink>
      <w:r w:rsidRPr="003F2547">
        <w:rPr>
          <w:color w:val="262626"/>
          <w:shd w:val="clear" w:color="auto" w:fill="FFFFFF"/>
        </w:rPr>
        <w:t>;</w:t>
      </w:r>
    </w:p>
    <w:p w14:paraId="6E17E6B7" w14:textId="77777777" w:rsidR="004517A2" w:rsidRPr="003F2547" w:rsidRDefault="004517A2" w:rsidP="004517A2">
      <w:pPr>
        <w:pStyle w:val="a3"/>
        <w:spacing w:before="0" w:beforeAutospacing="0" w:after="0" w:afterAutospacing="0"/>
        <w:ind w:firstLine="709"/>
        <w:jc w:val="both"/>
      </w:pPr>
      <w:r w:rsidRPr="003F2547">
        <w:t>Правообладатели земельн</w:t>
      </w:r>
      <w:r>
        <w:t xml:space="preserve">ых </w:t>
      </w:r>
      <w:r w:rsidRPr="003F2547">
        <w:t>участк</w:t>
      </w:r>
      <w:r>
        <w:t>ов</w:t>
      </w:r>
      <w:r w:rsidRPr="003F2547">
        <w:t>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25FAF0CB" w14:textId="77777777" w:rsidR="004517A2" w:rsidRPr="003F2547" w:rsidRDefault="004517A2" w:rsidP="004517A2">
      <w:pPr>
        <w:pStyle w:val="Default"/>
        <w:ind w:firstLine="709"/>
        <w:jc w:val="both"/>
        <w:rPr>
          <w:bCs/>
          <w:spacing w:val="-2"/>
        </w:rPr>
      </w:pPr>
      <w:r>
        <w:rPr>
          <w:bCs/>
        </w:rPr>
        <w:t>О</w:t>
      </w:r>
      <w:r w:rsidRPr="003F2547">
        <w:rPr>
          <w:bCs/>
        </w:rPr>
        <w:t>писание местоположения границ публичного сервитута, согласно прилагаемой схеме</w:t>
      </w:r>
      <w:r>
        <w:rPr>
          <w:bCs/>
        </w:rPr>
        <w:t>.</w:t>
      </w:r>
    </w:p>
    <w:p w14:paraId="080B3B2D" w14:textId="19E84731" w:rsidR="001C13EF" w:rsidRDefault="001C13EF" w:rsidP="00D421FF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14:paraId="0FA5CD8C" w14:textId="66CB3B90" w:rsidR="00967729" w:rsidRDefault="00967729" w:rsidP="00D421FF">
      <w:pPr>
        <w:pStyle w:val="Default"/>
        <w:jc w:val="both"/>
        <w:rPr>
          <w:b/>
          <w:spacing w:val="-2"/>
        </w:rPr>
      </w:pPr>
    </w:p>
    <w:sectPr w:rsidR="00967729" w:rsidSect="005B155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E55188"/>
    <w:multiLevelType w:val="hybridMultilevel"/>
    <w:tmpl w:val="2556C722"/>
    <w:lvl w:ilvl="0" w:tplc="A2A4FA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64AD4"/>
    <w:rsid w:val="001A16B2"/>
    <w:rsid w:val="001C13EF"/>
    <w:rsid w:val="001E07BD"/>
    <w:rsid w:val="001F7C05"/>
    <w:rsid w:val="0021317E"/>
    <w:rsid w:val="0021404A"/>
    <w:rsid w:val="00217B78"/>
    <w:rsid w:val="00223E98"/>
    <w:rsid w:val="002370F8"/>
    <w:rsid w:val="00242BE4"/>
    <w:rsid w:val="0024768C"/>
    <w:rsid w:val="00276540"/>
    <w:rsid w:val="00280B7B"/>
    <w:rsid w:val="0028195C"/>
    <w:rsid w:val="00282AB9"/>
    <w:rsid w:val="0028715D"/>
    <w:rsid w:val="00287702"/>
    <w:rsid w:val="00297A54"/>
    <w:rsid w:val="002A068B"/>
    <w:rsid w:val="002C1F1C"/>
    <w:rsid w:val="002E3A63"/>
    <w:rsid w:val="002F588E"/>
    <w:rsid w:val="00336FEA"/>
    <w:rsid w:val="003548BF"/>
    <w:rsid w:val="003D797D"/>
    <w:rsid w:val="003F2547"/>
    <w:rsid w:val="003F2832"/>
    <w:rsid w:val="003F5428"/>
    <w:rsid w:val="004517A2"/>
    <w:rsid w:val="004566BD"/>
    <w:rsid w:val="0046596F"/>
    <w:rsid w:val="004A32B7"/>
    <w:rsid w:val="004B437C"/>
    <w:rsid w:val="004C0D1A"/>
    <w:rsid w:val="004C41BA"/>
    <w:rsid w:val="004D44BB"/>
    <w:rsid w:val="0056037F"/>
    <w:rsid w:val="0056286B"/>
    <w:rsid w:val="00567364"/>
    <w:rsid w:val="0057543B"/>
    <w:rsid w:val="00591592"/>
    <w:rsid w:val="005962E8"/>
    <w:rsid w:val="00597FC2"/>
    <w:rsid w:val="005B1559"/>
    <w:rsid w:val="005B36F6"/>
    <w:rsid w:val="005B6BDD"/>
    <w:rsid w:val="00603C89"/>
    <w:rsid w:val="00620459"/>
    <w:rsid w:val="006805CE"/>
    <w:rsid w:val="006865DF"/>
    <w:rsid w:val="006D2665"/>
    <w:rsid w:val="006D2898"/>
    <w:rsid w:val="00700A34"/>
    <w:rsid w:val="00740C6C"/>
    <w:rsid w:val="00746892"/>
    <w:rsid w:val="00771F2E"/>
    <w:rsid w:val="0079616C"/>
    <w:rsid w:val="00796D01"/>
    <w:rsid w:val="008366AA"/>
    <w:rsid w:val="0087072C"/>
    <w:rsid w:val="0089085A"/>
    <w:rsid w:val="008A0F9E"/>
    <w:rsid w:val="008B3C52"/>
    <w:rsid w:val="008C36AF"/>
    <w:rsid w:val="008D674A"/>
    <w:rsid w:val="00902850"/>
    <w:rsid w:val="009044F7"/>
    <w:rsid w:val="009352D6"/>
    <w:rsid w:val="00940BB8"/>
    <w:rsid w:val="00947419"/>
    <w:rsid w:val="009564F0"/>
    <w:rsid w:val="00967729"/>
    <w:rsid w:val="00970EF2"/>
    <w:rsid w:val="009832A0"/>
    <w:rsid w:val="009A7C74"/>
    <w:rsid w:val="009D2F92"/>
    <w:rsid w:val="009F70CB"/>
    <w:rsid w:val="00A57E2B"/>
    <w:rsid w:val="00AB559A"/>
    <w:rsid w:val="00AC2226"/>
    <w:rsid w:val="00AD5C7F"/>
    <w:rsid w:val="00AD7BF6"/>
    <w:rsid w:val="00B10E5F"/>
    <w:rsid w:val="00B22B49"/>
    <w:rsid w:val="00B346B3"/>
    <w:rsid w:val="00B43AAA"/>
    <w:rsid w:val="00B9306E"/>
    <w:rsid w:val="00BB5C82"/>
    <w:rsid w:val="00BE61AF"/>
    <w:rsid w:val="00BE73EF"/>
    <w:rsid w:val="00C053E1"/>
    <w:rsid w:val="00C14600"/>
    <w:rsid w:val="00C51D46"/>
    <w:rsid w:val="00C56B4C"/>
    <w:rsid w:val="00C91F65"/>
    <w:rsid w:val="00CF6A47"/>
    <w:rsid w:val="00D421FF"/>
    <w:rsid w:val="00D761C0"/>
    <w:rsid w:val="00DC775F"/>
    <w:rsid w:val="00DF1C39"/>
    <w:rsid w:val="00DF2054"/>
    <w:rsid w:val="00DF46DE"/>
    <w:rsid w:val="00E052A0"/>
    <w:rsid w:val="00E51BC6"/>
    <w:rsid w:val="00E86050"/>
    <w:rsid w:val="00E9483A"/>
    <w:rsid w:val="00EA4BFB"/>
    <w:rsid w:val="00EB494A"/>
    <w:rsid w:val="00EC06E2"/>
    <w:rsid w:val="00EF63CE"/>
    <w:rsid w:val="00F1195E"/>
    <w:rsid w:val="00F328E4"/>
    <w:rsid w:val="00F94710"/>
    <w:rsid w:val="00FB0303"/>
    <w:rsid w:val="00FB6B1F"/>
    <w:rsid w:val="00FC7776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rtalyrai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76</cp:revision>
  <cp:lastPrinted>2024-08-09T09:59:00Z</cp:lastPrinted>
  <dcterms:created xsi:type="dcterms:W3CDTF">2020-12-03T05:43:00Z</dcterms:created>
  <dcterms:modified xsi:type="dcterms:W3CDTF">2026-01-14T11:01:00Z</dcterms:modified>
</cp:coreProperties>
</file>